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5D0F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4BBDD48D" w14:textId="77777777" w:rsidR="00A548F4" w:rsidRPr="006F2069" w:rsidRDefault="00A548F4" w:rsidP="00A548F4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8"/>
          <w:szCs w:val="28"/>
        </w:rPr>
      </w:pPr>
      <w:r w:rsidRPr="006F2069">
        <w:rPr>
          <w:rFonts w:ascii="Calibri" w:hAnsi="Calibri" w:cs="Calibri"/>
          <w:b/>
          <w:bCs/>
          <w:color w:val="000000"/>
          <w:sz w:val="28"/>
          <w:szCs w:val="28"/>
        </w:rPr>
        <w:t>OBRAZAC SUDJELOVANJA U POSTUPKU SAVJETOVANJA S JAVNOŠĆU</w:t>
      </w:r>
    </w:p>
    <w:p w14:paraId="4C8FFD0A" w14:textId="72808AAA" w:rsidR="00A548F4" w:rsidRDefault="00435531" w:rsidP="00A548F4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o p</w:t>
      </w:r>
      <w:r w:rsidR="00A548F4" w:rsidRPr="008D3DF9">
        <w:rPr>
          <w:rFonts w:ascii="Calibri" w:hAnsi="Calibri" w:cs="Calibri"/>
          <w:b/>
          <w:bCs/>
          <w:color w:val="000000"/>
          <w:sz w:val="24"/>
          <w:szCs w:val="24"/>
        </w:rPr>
        <w:t>rijedlogu Pravilnika o provedbi postupaka jednostavne nabave</w:t>
      </w:r>
    </w:p>
    <w:p w14:paraId="4AEB4971" w14:textId="77777777" w:rsidR="00A548F4" w:rsidRPr="008D3DF9" w:rsidRDefault="00A548F4" w:rsidP="00A548F4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3F6D419A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Naziv akta / dokumenta za koji se provodi savjetovanje: </w:t>
      </w:r>
      <w:r w:rsidRPr="008D3DF9">
        <w:rPr>
          <w:rFonts w:ascii="Calibri" w:hAnsi="Calibri" w:cs="Calibri"/>
          <w:color w:val="000000"/>
          <w:sz w:val="24"/>
          <w:szCs w:val="24"/>
        </w:rPr>
        <w:t>Pravilnik o provedbi postupka jednostavne nabave</w:t>
      </w:r>
      <w:r>
        <w:rPr>
          <w:rFonts w:ascii="Calibri" w:hAnsi="Calibri" w:cs="Calibri"/>
          <w:color w:val="000000"/>
          <w:sz w:val="24"/>
          <w:szCs w:val="24"/>
        </w:rPr>
        <w:t>.</w:t>
      </w:r>
      <w:r w:rsidRPr="008D3DF9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5D7A8AB5" w14:textId="77777777" w:rsidR="00A548F4" w:rsidRPr="008D3DF9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12832D2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Razlozi donošenja Pravilnika: </w:t>
      </w:r>
      <w:r w:rsidRPr="008D3DF9">
        <w:rPr>
          <w:rFonts w:ascii="Calibri" w:hAnsi="Calibri" w:cs="Calibri"/>
          <w:color w:val="000000"/>
          <w:sz w:val="24"/>
          <w:szCs w:val="24"/>
        </w:rPr>
        <w:t xml:space="preserve">Usklađivanje internih akata škole s važećim odredbama Zakona o javnoj nabavi (Narodne novine, broj 120/16, 114/22 i 48/26) i uređenje postupka nabave roba, radova i usluga procijenjene vrijednosti ispod zakonskih pragova za primjenu Zakona o javnoj nabavi. </w:t>
      </w:r>
    </w:p>
    <w:p w14:paraId="3E327FCD" w14:textId="77777777" w:rsidR="00A548F4" w:rsidRPr="008D3DF9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325DA953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Cilj donošenja Pravilnika: </w:t>
      </w:r>
      <w:r w:rsidRPr="008D3DF9">
        <w:rPr>
          <w:rFonts w:ascii="Calibri" w:hAnsi="Calibri" w:cs="Calibri"/>
          <w:color w:val="000000"/>
          <w:sz w:val="24"/>
          <w:szCs w:val="24"/>
        </w:rPr>
        <w:t xml:space="preserve">Osigurati transparentno, učinkovito i ekonomično trošenje financijskih sredstava škole, poštivanje načela jednakog tretmana gospodarskih subjekata i tržišnog natjecanja te jasno definirati postupke, ovlasti i odgovornosti sudionika u provedbi jednostavne nabave. </w:t>
      </w:r>
    </w:p>
    <w:p w14:paraId="4E35A46D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7AF1CA2D" w14:textId="0A79EC2B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sz w:val="24"/>
          <w:szCs w:val="24"/>
        </w:rPr>
      </w:pP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Nositelj izrade akta/dokumenta: </w:t>
      </w:r>
      <w:r>
        <w:rPr>
          <w:rFonts w:ascii="Calibri" w:hAnsi="Calibri" w:cs="Calibri"/>
          <w:bCs/>
          <w:color w:val="000000"/>
          <w:sz w:val="24"/>
          <w:szCs w:val="24"/>
        </w:rPr>
        <w:t>Glazbena škola Ivana Lukačića, Splitska 2, 22000 Šibenik</w:t>
      </w:r>
    </w:p>
    <w:p w14:paraId="28E625B9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2041E9F9" w14:textId="1F470FAA" w:rsidR="00A548F4" w:rsidRPr="00435531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35531">
        <w:rPr>
          <w:rFonts w:ascii="Calibri" w:hAnsi="Calibri" w:cs="Calibri"/>
          <w:b/>
          <w:bCs/>
          <w:color w:val="000000"/>
          <w:sz w:val="24"/>
          <w:szCs w:val="24"/>
        </w:rPr>
        <w:t xml:space="preserve">Početak savjetovanja: </w:t>
      </w:r>
      <w:r w:rsidR="005D0F9F">
        <w:rPr>
          <w:rFonts w:ascii="Calibri" w:hAnsi="Calibri" w:cs="Calibri"/>
          <w:b/>
          <w:bCs/>
          <w:color w:val="000000"/>
          <w:sz w:val="24"/>
          <w:szCs w:val="24"/>
        </w:rPr>
        <w:t>6</w:t>
      </w:r>
      <w:bookmarkStart w:id="0" w:name="_GoBack"/>
      <w:bookmarkEnd w:id="0"/>
      <w:r w:rsidR="00435531" w:rsidRPr="00435531">
        <w:rPr>
          <w:rFonts w:ascii="Calibri" w:hAnsi="Calibri" w:cs="Calibri"/>
          <w:b/>
          <w:bCs/>
          <w:color w:val="000000"/>
          <w:sz w:val="24"/>
          <w:szCs w:val="24"/>
        </w:rPr>
        <w:t xml:space="preserve">. listopada </w:t>
      </w:r>
      <w:r w:rsidRPr="00435531">
        <w:rPr>
          <w:rFonts w:ascii="Calibri" w:hAnsi="Calibri" w:cs="Calibri"/>
          <w:b/>
          <w:bCs/>
          <w:color w:val="000000"/>
          <w:sz w:val="24"/>
          <w:szCs w:val="24"/>
        </w:rPr>
        <w:t xml:space="preserve">2026. </w:t>
      </w:r>
      <w:r w:rsidR="00435531">
        <w:rPr>
          <w:rFonts w:ascii="Calibri" w:hAnsi="Calibri" w:cs="Calibri"/>
          <w:b/>
          <w:bCs/>
          <w:color w:val="000000"/>
          <w:sz w:val="24"/>
          <w:szCs w:val="24"/>
        </w:rPr>
        <w:t>godine</w:t>
      </w:r>
    </w:p>
    <w:p w14:paraId="1BB9BF0A" w14:textId="77777777" w:rsidR="00A548F4" w:rsidRPr="00435531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3FE2A458" w14:textId="360074C4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35531">
        <w:rPr>
          <w:rFonts w:ascii="Calibri" w:hAnsi="Calibri" w:cs="Calibri"/>
          <w:b/>
          <w:bCs/>
          <w:color w:val="000000"/>
          <w:sz w:val="24"/>
          <w:szCs w:val="24"/>
        </w:rPr>
        <w:t xml:space="preserve">Završetak savjetovanja: </w:t>
      </w:r>
      <w:r w:rsidR="005D0F9F">
        <w:rPr>
          <w:rFonts w:ascii="Calibri" w:hAnsi="Calibri" w:cs="Calibri"/>
          <w:b/>
          <w:bCs/>
          <w:color w:val="000000"/>
          <w:sz w:val="24"/>
          <w:szCs w:val="24"/>
        </w:rPr>
        <w:t>5</w:t>
      </w:r>
      <w:r w:rsidR="00435531" w:rsidRPr="00435531">
        <w:rPr>
          <w:rFonts w:ascii="Calibri" w:hAnsi="Calibri" w:cs="Calibri"/>
          <w:b/>
          <w:bCs/>
          <w:color w:val="000000"/>
          <w:sz w:val="24"/>
          <w:szCs w:val="24"/>
        </w:rPr>
        <w:t xml:space="preserve">. studenoga </w:t>
      </w:r>
      <w:r w:rsidRPr="00435531">
        <w:rPr>
          <w:rFonts w:ascii="Calibri" w:hAnsi="Calibri" w:cs="Calibri"/>
          <w:b/>
          <w:bCs/>
          <w:color w:val="000000"/>
          <w:sz w:val="24"/>
          <w:szCs w:val="24"/>
        </w:rPr>
        <w:t>2026.</w:t>
      </w:r>
      <w:r w:rsidRPr="008D3DF9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435531">
        <w:rPr>
          <w:rFonts w:ascii="Calibri" w:hAnsi="Calibri" w:cs="Calibri"/>
          <w:b/>
          <w:bCs/>
          <w:color w:val="000000"/>
          <w:sz w:val="24"/>
          <w:szCs w:val="24"/>
        </w:rPr>
        <w:t>godine</w:t>
      </w:r>
    </w:p>
    <w:p w14:paraId="74C7A945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AB5AC16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169790C0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Podnositelj prijedloga i mišljenja (ime i prezime fizičke osobe odnosno naziv pravne osobe za koju se podnosi prijedlog i mišljenje): </w:t>
      </w:r>
    </w:p>
    <w:p w14:paraId="4F98D789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__________________________________________________________________________________ </w:t>
      </w:r>
    </w:p>
    <w:p w14:paraId="35918F0B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2C295E88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Adresa i/ili e-mail: </w:t>
      </w:r>
    </w:p>
    <w:p w14:paraId="4A1C5076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__________________________________________________________________________________ </w:t>
      </w:r>
    </w:p>
    <w:p w14:paraId="3B479C87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454CC2D5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Ime i prezime osobe (ili osoba) koja je sastavljala primjedbe ili osobe ovlaštene za zastupanje pravne osobe (kada se radi o pravnoj osobi kao podnositelju prijedloga i mišljenja): </w:t>
      </w:r>
    </w:p>
    <w:p w14:paraId="2CDB2C6A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__________________________________________________________________________________ </w:t>
      </w:r>
    </w:p>
    <w:p w14:paraId="6F439979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0F63B54A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Interes, odnosno kategorija i brojnost korisnika koje predstavlja (građani, udruge, udruge u području zaštite okoliša, poduzetnici, itd.): </w:t>
      </w:r>
    </w:p>
    <w:p w14:paraId="7F2E94F2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__________________________________________________________________________________ </w:t>
      </w:r>
    </w:p>
    <w:p w14:paraId="3915098A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771BD643" w14:textId="77777777" w:rsidR="00A548F4" w:rsidRPr="008D3DF9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Opći komentari i načelni prijedlozi i mišljenja na nacrt akta - Pravilnika o provedbi postupaka jednostavne nabave: __________________________________________________________________________________ </w:t>
      </w:r>
    </w:p>
    <w:p w14:paraId="01F7AE19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 w:rsidRPr="008D3DF9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__________________________________________________________________________________ </w:t>
      </w:r>
    </w:p>
    <w:p w14:paraId="15DE9BF9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__________________________________________________________________________________</w:t>
      </w:r>
    </w:p>
    <w:p w14:paraId="13941187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3D95F018" w14:textId="7E697FC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>Primjedbe i prijedlozi na pojedine članke ili dijelove nacrta Prijedloga Pravilnika o provedbi postupaka jednostavne nabave:</w:t>
      </w:r>
    </w:p>
    <w:p w14:paraId="3057EC0E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0"/>
        <w:gridCol w:w="3260"/>
        <w:gridCol w:w="2268"/>
        <w:gridCol w:w="1285"/>
      </w:tblGrid>
      <w:tr w:rsidR="00A548F4" w:rsidRPr="00DE12A6" w14:paraId="71D8C44E" w14:textId="77777777" w:rsidTr="005C3321">
        <w:trPr>
          <w:trHeight w:val="110"/>
        </w:trPr>
        <w:tc>
          <w:tcPr>
            <w:tcW w:w="2230" w:type="dxa"/>
          </w:tcPr>
          <w:p w14:paraId="3C28AF25" w14:textId="77777777" w:rsidR="00A548F4" w:rsidRPr="00DE12A6" w:rsidRDefault="00A548F4" w:rsidP="005C332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DE12A6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Članak                                               </w:t>
            </w:r>
          </w:p>
        </w:tc>
        <w:tc>
          <w:tcPr>
            <w:tcW w:w="3260" w:type="dxa"/>
          </w:tcPr>
          <w:p w14:paraId="7FD403E4" w14:textId="77777777" w:rsidR="00A548F4" w:rsidRPr="00DE12A6" w:rsidRDefault="00A548F4" w:rsidP="005C332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DE12A6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Obrazloženje </w:t>
            </w:r>
          </w:p>
        </w:tc>
        <w:tc>
          <w:tcPr>
            <w:tcW w:w="2268" w:type="dxa"/>
          </w:tcPr>
          <w:p w14:paraId="03A63FC9" w14:textId="77777777" w:rsidR="00A548F4" w:rsidRPr="00DE12A6" w:rsidRDefault="00A548F4" w:rsidP="005C332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DE12A6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Prijedlog izmjene </w:t>
            </w:r>
          </w:p>
        </w:tc>
        <w:tc>
          <w:tcPr>
            <w:tcW w:w="1285" w:type="dxa"/>
          </w:tcPr>
          <w:p w14:paraId="1BE9C289" w14:textId="77777777" w:rsidR="00A548F4" w:rsidRPr="00DE12A6" w:rsidRDefault="00A548F4" w:rsidP="005C332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DE12A6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Primjedba </w:t>
            </w:r>
          </w:p>
        </w:tc>
      </w:tr>
      <w:tr w:rsidR="00A548F4" w14:paraId="32682DBB" w14:textId="77777777" w:rsidTr="005C3321">
        <w:trPr>
          <w:trHeight w:val="1830"/>
        </w:trPr>
        <w:tc>
          <w:tcPr>
            <w:tcW w:w="2230" w:type="dxa"/>
          </w:tcPr>
          <w:p w14:paraId="23EFC991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41148270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4ADCD675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151C2331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737EDCB9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64E6A1D0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7EDA8518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2030F670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116ADEF6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4BF846A7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0EBB52DB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43665B66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260" w:type="dxa"/>
          </w:tcPr>
          <w:p w14:paraId="48CD289A" w14:textId="77777777" w:rsidR="00A548F4" w:rsidRDefault="00A548F4" w:rsidP="005C332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019B7FE7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86803B" w14:textId="77777777" w:rsidR="00A548F4" w:rsidRDefault="00A548F4" w:rsidP="005C332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53F243EE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</w:tcPr>
          <w:p w14:paraId="1024E75E" w14:textId="77777777" w:rsidR="00A548F4" w:rsidRDefault="00A548F4" w:rsidP="005C332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72CCB5D2" w14:textId="77777777" w:rsidR="00A548F4" w:rsidRDefault="00A548F4" w:rsidP="005C3321">
            <w:pPr>
              <w:autoSpaceDE w:val="0"/>
              <w:autoSpaceDN w:val="0"/>
              <w:adjustRightInd w:val="0"/>
              <w:ind w:left="103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1AF1CE6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15F485B7" w14:textId="77777777" w:rsidR="00A548F4" w:rsidRPr="00DE12A6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/>
          <w:bCs/>
          <w:color w:val="000000"/>
          <w:sz w:val="24"/>
          <w:szCs w:val="24"/>
        </w:rPr>
        <w:lastRenderedPageBreak/>
        <w:t>ZAŠTITA OSOBNIH PODATAKA (GDPR)</w:t>
      </w:r>
    </w:p>
    <w:p w14:paraId="60BA6F02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B417C09" w14:textId="064FDFD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Svi podaci prikupljeni putem ovog Obrasca koristit će se isključivo u svrhu provođenja postupka savjetovanja s javnošću sukladno Zakonu o pravu na pristup informacijama. </w:t>
      </w:r>
      <w:r w:rsidR="00435531">
        <w:rPr>
          <w:rFonts w:ascii="Calibri" w:hAnsi="Calibri" w:cs="Calibri"/>
          <w:bCs/>
          <w:color w:val="000000"/>
          <w:sz w:val="24"/>
          <w:szCs w:val="24"/>
        </w:rPr>
        <w:t>Glazbena škola Ivana Lukačića</w:t>
      </w: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 obvezuje se javno objaviti prikupljene primjedbe isključivo u sklopu Izvješća o provedenom savjetovanju, štiteći pritom tajnost osobnih podataka fizičkih osoba u skladu s važećim propisima o zaštiti osobnih podataka. </w:t>
      </w:r>
    </w:p>
    <w:p w14:paraId="4A405D14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223FB331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Ukoliko ne želite da Vaši osobni podaci (ime i prezime) budu javno objavljeni, molimo da to jasno istaknete pri slanju obrasca. </w:t>
      </w:r>
    </w:p>
    <w:p w14:paraId="00CA1A00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64541224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>Datum dostavljanja: ___________________.</w:t>
      </w:r>
    </w:p>
    <w:p w14:paraId="0848EC5D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70A05F55" w14:textId="64A4FF04" w:rsidR="00A548F4" w:rsidRPr="00DE12A6" w:rsidRDefault="00A548F4" w:rsidP="00A548F4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Popunjeni obrazac sudjelovanja u savjetovanju o Prijedlogu Pravilnika o provedbi postupaka jednostavne nabave dostavlja se zaključno do </w:t>
      </w:r>
      <w:r w:rsidR="00435531">
        <w:rPr>
          <w:rFonts w:ascii="Calibri" w:hAnsi="Calibri" w:cs="Calibri"/>
          <w:bCs/>
          <w:color w:val="000000"/>
          <w:sz w:val="24"/>
          <w:szCs w:val="24"/>
        </w:rPr>
        <w:t xml:space="preserve">4. studenoga </w:t>
      </w:r>
      <w:r w:rsidRPr="00435531">
        <w:rPr>
          <w:rFonts w:ascii="Calibri" w:hAnsi="Calibri" w:cs="Calibri"/>
          <w:bCs/>
          <w:color w:val="000000"/>
          <w:sz w:val="24"/>
          <w:szCs w:val="24"/>
        </w:rPr>
        <w:t>2026. godine</w:t>
      </w: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 na e-mail adresu </w:t>
      </w:r>
      <w:r>
        <w:rPr>
          <w:rFonts w:ascii="Calibri" w:hAnsi="Calibri" w:cs="Calibri"/>
          <w:bCs/>
          <w:color w:val="000000"/>
          <w:sz w:val="24"/>
          <w:szCs w:val="24"/>
        </w:rPr>
        <w:t>Glazbene škole Ivana Lukačića</w:t>
      </w: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: </w:t>
      </w:r>
      <w:hyperlink r:id="rId10" w:history="1">
        <w:r w:rsidRPr="005C22CD">
          <w:rPr>
            <w:rStyle w:val="Hiperveza"/>
            <w:rFonts w:ascii="Calibri" w:hAnsi="Calibri" w:cs="Calibri"/>
            <w:bCs/>
            <w:sz w:val="24"/>
            <w:szCs w:val="24"/>
          </w:rPr>
          <w:t>ured@glazbena-ilukacica-si.skole.hr</w:t>
        </w:r>
      </w:hyperlink>
      <w:r>
        <w:rPr>
          <w:rStyle w:val="Hiperveza"/>
          <w:rFonts w:ascii="Calibri" w:hAnsi="Calibri" w:cs="Calibri"/>
          <w:bCs/>
          <w:sz w:val="24"/>
          <w:szCs w:val="24"/>
        </w:rPr>
        <w:t xml:space="preserve"> </w:t>
      </w:r>
      <w:r w:rsidRPr="00DE12A6">
        <w:rPr>
          <w:rFonts w:ascii="Calibri" w:hAnsi="Calibri" w:cs="Calibri"/>
          <w:bCs/>
          <w:color w:val="000000"/>
          <w:sz w:val="24"/>
          <w:szCs w:val="24"/>
        </w:rPr>
        <w:t xml:space="preserve">  s naznakom u predmetu: "Savjetovanje – Pravilnik o provedbi postupaka jednostavne nabave".</w:t>
      </w:r>
    </w:p>
    <w:p w14:paraId="7A573971" w14:textId="77777777" w:rsidR="00A548F4" w:rsidRPr="00DE12A6" w:rsidRDefault="00A548F4" w:rsidP="00A548F4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>Primjedbe koje ne budu dostavljene na ovom obrascu ili budu zaprimljene nakon isteka roka, Škola neće moći uzeti u razmatranje.</w:t>
      </w:r>
    </w:p>
    <w:p w14:paraId="605D4ACE" w14:textId="77777777" w:rsidR="00A548F4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>Po završetku savjetovanja, svi pristigli prijedlozi, mišljenja i primjedbe bit će razmotreni te ili prihvaćeni ili neprihvaćeni, odnosno primljeni na znanje uz obrazloženja koja su sastavni dio Izvješća o savjetovanju s javnošću.</w:t>
      </w:r>
    </w:p>
    <w:p w14:paraId="760BACF4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38F710F7" w14:textId="77777777" w:rsidR="00A548F4" w:rsidRPr="00DE12A6" w:rsidRDefault="00A548F4" w:rsidP="00A548F4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DE12A6">
        <w:rPr>
          <w:rFonts w:ascii="Calibri" w:hAnsi="Calibri" w:cs="Calibri"/>
          <w:bCs/>
          <w:color w:val="000000"/>
          <w:sz w:val="24"/>
          <w:szCs w:val="24"/>
        </w:rPr>
        <w:t>Po završetku savjetovanja, Škola će izraditi i objaviti Izvješće o prihvaćenim i neprihvaćenim prijedlozima na svojoj mrežnoj stranici.</w:t>
      </w:r>
    </w:p>
    <w:p w14:paraId="327114A0" w14:textId="77777777" w:rsidR="00A548F4" w:rsidRDefault="00A548F4" w:rsidP="00A548F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AA75982" w14:textId="77777777" w:rsidR="00B33C9F" w:rsidRPr="00D63C4D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</w:p>
    <w:sectPr w:rsidR="00B33C9F" w:rsidRPr="00D63C4D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61590"/>
    <w:rsid w:val="002A79E8"/>
    <w:rsid w:val="003F5804"/>
    <w:rsid w:val="00435531"/>
    <w:rsid w:val="005D0F9F"/>
    <w:rsid w:val="00632ABE"/>
    <w:rsid w:val="00A548F4"/>
    <w:rsid w:val="00A57920"/>
    <w:rsid w:val="00B33C9F"/>
    <w:rsid w:val="00D63C4D"/>
    <w:rsid w:val="00E6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red@glazbena-ilukacica-si.skole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B90AA-26BA-4643-B964-D68524583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4</cp:revision>
  <dcterms:created xsi:type="dcterms:W3CDTF">2026-08-27T09:32:00Z</dcterms:created>
  <dcterms:modified xsi:type="dcterms:W3CDTF">2026-10-05T11:54:00Z</dcterms:modified>
</cp:coreProperties>
</file>