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A15051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24A90570" w14:textId="77777777" w:rsidR="00A15051" w:rsidRPr="004F38B4" w:rsidRDefault="00A15051" w:rsidP="00A15051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4F38B4">
        <w:rPr>
          <w:rFonts w:ascii="Cambria" w:eastAsia="Times New Roman" w:hAnsi="Cambria" w:cs="Times New Roman"/>
          <w:lang w:eastAsia="hr-HR"/>
        </w:rPr>
        <w:t>KLASA: 007-04/26-02/8</w:t>
      </w:r>
    </w:p>
    <w:p w14:paraId="0342649F" w14:textId="77777777" w:rsidR="00A15051" w:rsidRPr="004F38B4" w:rsidRDefault="00A15051" w:rsidP="00A15051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4F38B4">
        <w:rPr>
          <w:rFonts w:ascii="Cambria" w:eastAsia="Times New Roman" w:hAnsi="Cambria" w:cs="Times New Roman"/>
          <w:lang w:eastAsia="hr-HR"/>
        </w:rPr>
        <w:t>URBROJ: 2182-51-05-26-2</w:t>
      </w:r>
    </w:p>
    <w:p w14:paraId="251ACD74" w14:textId="3EDAFEC8" w:rsidR="00A15051" w:rsidRPr="004F38B4" w:rsidRDefault="00A15051" w:rsidP="00A15051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4F38B4">
        <w:rPr>
          <w:rFonts w:ascii="Cambria" w:eastAsia="Times New Roman" w:hAnsi="Cambria" w:cs="Times New Roman"/>
          <w:lang w:eastAsia="hr-HR"/>
        </w:rPr>
        <w:t>Šibenik, 1</w:t>
      </w:r>
      <w:r>
        <w:rPr>
          <w:rFonts w:ascii="Cambria" w:eastAsia="Times New Roman" w:hAnsi="Cambria" w:cs="Times New Roman"/>
          <w:lang w:eastAsia="hr-HR"/>
        </w:rPr>
        <w:t>2</w:t>
      </w:r>
      <w:r w:rsidRPr="004F38B4">
        <w:rPr>
          <w:rFonts w:ascii="Cambria" w:eastAsia="Times New Roman" w:hAnsi="Cambria" w:cs="Times New Roman"/>
          <w:lang w:eastAsia="hr-HR"/>
        </w:rPr>
        <w:t>. listopada 2026. godine</w:t>
      </w:r>
    </w:p>
    <w:p w14:paraId="10489CA2" w14:textId="77777777" w:rsidR="00A15051" w:rsidRPr="004F38B4" w:rsidRDefault="00A15051" w:rsidP="00A15051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4F38B4">
        <w:rPr>
          <w:rFonts w:ascii="Cambria" w:eastAsia="Times New Roman" w:hAnsi="Cambria" w:cs="Times New Roman"/>
          <w:lang w:eastAsia="hr-HR"/>
        </w:rPr>
        <w:t xml:space="preserve">                </w:t>
      </w:r>
    </w:p>
    <w:p w14:paraId="214329D4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ČLANOVIMA NASTAVNIČKOG VIJEĆA</w:t>
      </w:r>
    </w:p>
    <w:p w14:paraId="28A85F4B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GLAZBENE ŠKOLE IVANA LUKAČIĆA</w:t>
      </w:r>
    </w:p>
    <w:p w14:paraId="5E5C7957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Š i b e n i k</w:t>
      </w:r>
    </w:p>
    <w:p w14:paraId="1CA7E82F" w14:textId="77777777" w:rsidR="0063407B" w:rsidRDefault="0063407B" w:rsidP="0063407B">
      <w:pPr>
        <w:numPr>
          <w:ilvl w:val="0"/>
          <w:numId w:val="10"/>
        </w:numPr>
        <w:spacing w:after="0" w:line="240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Cs/>
        </w:rPr>
        <w:t>svima</w:t>
      </w:r>
      <w:r>
        <w:rPr>
          <w:rFonts w:ascii="Cambria" w:hAnsi="Cambria"/>
          <w:b/>
          <w:bCs/>
        </w:rPr>
        <w:tab/>
      </w:r>
    </w:p>
    <w:p w14:paraId="708303ED" w14:textId="77777777" w:rsidR="0063407B" w:rsidRDefault="0063407B" w:rsidP="0063407B">
      <w:pPr>
        <w:rPr>
          <w:rFonts w:ascii="Cambria" w:hAnsi="Cambria"/>
        </w:rPr>
      </w:pPr>
    </w:p>
    <w:p w14:paraId="791D507B" w14:textId="1C3D2B24" w:rsidR="0063407B" w:rsidRDefault="0063407B" w:rsidP="0063407B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 xml:space="preserve">Predmet: Poziv na </w:t>
      </w:r>
      <w:r w:rsidR="00A15051">
        <w:rPr>
          <w:rFonts w:ascii="Cambria" w:hAnsi="Cambria"/>
          <w:b w:val="0"/>
          <w:sz w:val="24"/>
        </w:rPr>
        <w:t>4</w:t>
      </w:r>
      <w:r>
        <w:rPr>
          <w:rFonts w:ascii="Cambria" w:hAnsi="Cambria"/>
          <w:b w:val="0"/>
          <w:sz w:val="24"/>
        </w:rPr>
        <w:t xml:space="preserve">. sjednicu </w:t>
      </w:r>
      <w:r w:rsidR="009A0556">
        <w:rPr>
          <w:rFonts w:ascii="Cambria" w:hAnsi="Cambria"/>
          <w:b w:val="0"/>
          <w:sz w:val="24"/>
        </w:rPr>
        <w:t>N</w:t>
      </w:r>
      <w:r>
        <w:rPr>
          <w:rFonts w:ascii="Cambria" w:hAnsi="Cambria"/>
          <w:b w:val="0"/>
          <w:sz w:val="24"/>
        </w:rPr>
        <w:t>astavničkog vijeća u šk. god. 202</w:t>
      </w:r>
      <w:r w:rsidR="00DA18C5">
        <w:rPr>
          <w:rFonts w:ascii="Cambria" w:hAnsi="Cambria"/>
          <w:b w:val="0"/>
          <w:sz w:val="24"/>
        </w:rPr>
        <w:t>6</w:t>
      </w:r>
      <w:r>
        <w:rPr>
          <w:rFonts w:ascii="Cambria" w:hAnsi="Cambria"/>
          <w:b w:val="0"/>
          <w:sz w:val="24"/>
        </w:rPr>
        <w:t>./202</w:t>
      </w:r>
      <w:r w:rsidR="00DA18C5">
        <w:rPr>
          <w:rFonts w:ascii="Cambria" w:hAnsi="Cambria"/>
          <w:b w:val="0"/>
          <w:sz w:val="24"/>
        </w:rPr>
        <w:t>7</w:t>
      </w:r>
      <w:r>
        <w:rPr>
          <w:rFonts w:ascii="Cambria" w:hAnsi="Cambria"/>
          <w:b w:val="0"/>
          <w:sz w:val="24"/>
        </w:rPr>
        <w:t>.</w:t>
      </w:r>
    </w:p>
    <w:p w14:paraId="74A56D33" w14:textId="77777777" w:rsidR="0063407B" w:rsidRDefault="0063407B" w:rsidP="0063407B">
      <w:pPr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059267F2" w14:textId="162B3456" w:rsidR="0063407B" w:rsidRDefault="0063407B" w:rsidP="0063407B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5CAA6A08" w14:textId="2D13F2DF" w:rsidR="0063407B" w:rsidRDefault="00CA552D" w:rsidP="0063407B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pozivam Vas na </w:t>
      </w:r>
      <w:r w:rsidR="00A15051">
        <w:rPr>
          <w:rFonts w:ascii="Cambria" w:hAnsi="Cambria"/>
        </w:rPr>
        <w:t>4</w:t>
      </w:r>
      <w:r w:rsidR="009A0556">
        <w:rPr>
          <w:rFonts w:ascii="Cambria" w:hAnsi="Cambria"/>
        </w:rPr>
        <w:t>. sjednicu N</w:t>
      </w:r>
      <w:r w:rsidR="0063407B">
        <w:rPr>
          <w:rFonts w:ascii="Cambria" w:hAnsi="Cambria"/>
        </w:rPr>
        <w:t>astavničkog vijeća Glazbene škole Ivana Lukačića u školskoj godini 202</w:t>
      </w:r>
      <w:r w:rsidR="00DA18C5">
        <w:rPr>
          <w:rFonts w:ascii="Cambria" w:hAnsi="Cambria"/>
        </w:rPr>
        <w:t>6</w:t>
      </w:r>
      <w:r w:rsidR="0063407B">
        <w:rPr>
          <w:rFonts w:ascii="Cambria" w:hAnsi="Cambria"/>
        </w:rPr>
        <w:t>./202</w:t>
      </w:r>
      <w:r w:rsidR="00DA18C5">
        <w:rPr>
          <w:rFonts w:ascii="Cambria" w:hAnsi="Cambria"/>
        </w:rPr>
        <w:t>7</w:t>
      </w:r>
      <w:r w:rsidR="0063407B">
        <w:rPr>
          <w:rFonts w:ascii="Cambria" w:hAnsi="Cambria"/>
        </w:rPr>
        <w:t xml:space="preserve">. koja će se održati u </w:t>
      </w:r>
      <w:r w:rsidR="00A15051">
        <w:rPr>
          <w:rFonts w:ascii="Cambria" w:hAnsi="Cambria"/>
        </w:rPr>
        <w:t>utorak</w:t>
      </w:r>
      <w:r w:rsidR="009A0556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A15051">
        <w:rPr>
          <w:rFonts w:ascii="Cambria" w:hAnsi="Cambria"/>
        </w:rPr>
        <w:t>13</w:t>
      </w:r>
      <w:r>
        <w:rPr>
          <w:rFonts w:ascii="Cambria" w:hAnsi="Cambria"/>
        </w:rPr>
        <w:t>.</w:t>
      </w:r>
      <w:r w:rsidR="00DA18C5">
        <w:rPr>
          <w:rFonts w:ascii="Cambria" w:hAnsi="Cambria"/>
        </w:rPr>
        <w:t xml:space="preserve"> </w:t>
      </w:r>
      <w:r w:rsidR="00E121C3">
        <w:rPr>
          <w:rFonts w:ascii="Cambria" w:hAnsi="Cambria"/>
        </w:rPr>
        <w:t>listopada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2026.</w:t>
      </w:r>
      <w:r w:rsidR="0063407B">
        <w:rPr>
          <w:rFonts w:ascii="Cambria" w:hAnsi="Cambria"/>
        </w:rPr>
        <w:t xml:space="preserve"> godine u učionici A-4 u 1</w:t>
      </w:r>
      <w:r w:rsidR="00A15051">
        <w:rPr>
          <w:rFonts w:ascii="Cambria" w:hAnsi="Cambria"/>
        </w:rPr>
        <w:t>2</w:t>
      </w:r>
      <w:r w:rsidR="0063407B">
        <w:rPr>
          <w:rFonts w:ascii="Cambria" w:hAnsi="Cambria"/>
        </w:rPr>
        <w:t>:00 sati.</w:t>
      </w:r>
    </w:p>
    <w:p w14:paraId="5A651F15" w14:textId="77777777" w:rsidR="00BC5C23" w:rsidRDefault="00BC5C23" w:rsidP="00BC5C23">
      <w:pPr>
        <w:rPr>
          <w:rFonts w:ascii="Cambria" w:hAnsi="Cambria"/>
          <w:b/>
        </w:rPr>
      </w:pPr>
      <w:r>
        <w:rPr>
          <w:rFonts w:ascii="Cambria" w:hAnsi="Cambria"/>
          <w:bCs/>
        </w:rPr>
        <w:t>Za sjednicu predlažem sljedeći:</w:t>
      </w:r>
    </w:p>
    <w:p w14:paraId="74665605" w14:textId="77777777" w:rsidR="00BC5C23" w:rsidRDefault="00BC5C23" w:rsidP="00BC5C23">
      <w:pPr>
        <w:ind w:right="-306"/>
        <w:jc w:val="center"/>
        <w:rPr>
          <w:rFonts w:ascii="Cambria" w:hAnsi="Cambria" w:cs="Times New Roman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57BCF95F" w14:textId="77777777" w:rsidR="00A15051" w:rsidRPr="0096072D" w:rsidRDefault="00A15051" w:rsidP="00A1505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Usvajanje zapisnika s prošle sjednice Nastavničkog vijeća</w:t>
      </w:r>
    </w:p>
    <w:p w14:paraId="07B7879C" w14:textId="77777777" w:rsidR="00A15051" w:rsidRPr="00BB5588" w:rsidRDefault="00A15051" w:rsidP="00A15051">
      <w:pPr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lang w:eastAsia="hr-HR"/>
        </w:rPr>
      </w:pPr>
      <w:r w:rsidRPr="00BB5588">
        <w:rPr>
          <w:rFonts w:ascii="Cambria" w:eastAsia="Times New Roman" w:hAnsi="Cambria" w:cs="Segoe UI"/>
          <w:color w:val="0D0D0D"/>
          <w:lang w:eastAsia="hr-HR"/>
        </w:rPr>
        <w:t>I</w:t>
      </w:r>
      <w:r>
        <w:rPr>
          <w:rFonts w:ascii="Cambria" w:eastAsia="Times New Roman" w:hAnsi="Cambria" w:cs="Segoe UI"/>
          <w:color w:val="0D0D0D"/>
          <w:lang w:eastAsia="hr-HR"/>
        </w:rPr>
        <w:t>zvješće</w:t>
      </w:r>
      <w:r w:rsidRPr="00BB5588">
        <w:rPr>
          <w:rFonts w:ascii="Cambria" w:eastAsia="Times New Roman" w:hAnsi="Cambria" w:cs="Segoe UI"/>
          <w:color w:val="0D0D0D"/>
          <w:lang w:eastAsia="hr-HR"/>
        </w:rPr>
        <w:t xml:space="preserve"> o </w:t>
      </w:r>
      <w:r>
        <w:rPr>
          <w:rFonts w:ascii="Cambria" w:eastAsia="Times New Roman" w:hAnsi="Cambria" w:cs="Segoe UI"/>
          <w:color w:val="0D0D0D"/>
          <w:lang w:eastAsia="hr-HR"/>
        </w:rPr>
        <w:t>provedenom inspekcijskom nadzoru</w:t>
      </w:r>
    </w:p>
    <w:p w14:paraId="26DA13D6" w14:textId="77777777" w:rsidR="00A15051" w:rsidRPr="00BB5588" w:rsidRDefault="00A15051" w:rsidP="00A15051">
      <w:pPr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lang w:eastAsia="hr-HR"/>
        </w:rPr>
      </w:pPr>
      <w:r w:rsidRPr="00BB5588">
        <w:rPr>
          <w:rFonts w:ascii="Cambria" w:eastAsia="Times New Roman" w:hAnsi="Cambria" w:cs="Segoe UI"/>
          <w:color w:val="0D0D0D"/>
          <w:lang w:eastAsia="hr-HR"/>
        </w:rPr>
        <w:t xml:space="preserve">Donošenje odluke </w:t>
      </w:r>
      <w:r>
        <w:rPr>
          <w:rFonts w:ascii="Cambria" w:eastAsia="Times New Roman" w:hAnsi="Cambria" w:cs="Segoe UI"/>
          <w:color w:val="0D0D0D"/>
          <w:lang w:eastAsia="hr-HR"/>
        </w:rPr>
        <w:t xml:space="preserve">vezane za provođenje ponovljenog popravnog ispita </w:t>
      </w:r>
    </w:p>
    <w:p w14:paraId="1737BA02" w14:textId="77777777" w:rsidR="00A15051" w:rsidRPr="00BB5588" w:rsidRDefault="00A15051" w:rsidP="00A15051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BB5588">
        <w:rPr>
          <w:rFonts w:ascii="Cambria" w:hAnsi="Cambria"/>
        </w:rPr>
        <w:t>Razno</w:t>
      </w:r>
    </w:p>
    <w:p w14:paraId="741BB1DA" w14:textId="77777777" w:rsidR="00E121C3" w:rsidRDefault="00E121C3" w:rsidP="00E121C3">
      <w:pPr>
        <w:spacing w:after="0" w:line="276" w:lineRule="auto"/>
        <w:ind w:left="720"/>
        <w:jc w:val="both"/>
        <w:rPr>
          <w:rFonts w:ascii="Cambria" w:hAnsi="Cambria"/>
          <w:lang w:val="en-US"/>
        </w:rPr>
      </w:pPr>
      <w:bookmarkStart w:id="0" w:name="_GoBack"/>
      <w:bookmarkEnd w:id="0"/>
    </w:p>
    <w:p w14:paraId="4AF1C5A5" w14:textId="45AAA900" w:rsidR="00BC5C23" w:rsidRDefault="00BC5C23" w:rsidP="00E121C3">
      <w:pPr>
        <w:spacing w:after="0" w:line="276" w:lineRule="auto"/>
        <w:ind w:left="720"/>
        <w:jc w:val="both"/>
        <w:rPr>
          <w:rFonts w:ascii="Cambria" w:hAnsi="Cambria"/>
        </w:rPr>
      </w:pPr>
    </w:p>
    <w:p w14:paraId="38383916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5FF2DB47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02D32E47" w14:textId="77777777" w:rsidR="00BC5C23" w:rsidRDefault="00BC5C23" w:rsidP="00BC5C23">
      <w:pPr>
        <w:rPr>
          <w:rFonts w:ascii="Cambria" w:hAnsi="Cambria" w:cs="Calibri"/>
          <w:b/>
          <w:bCs/>
        </w:rPr>
      </w:pPr>
      <w:r>
        <w:rPr>
          <w:rFonts w:ascii="Cambria" w:hAnsi="Cambria" w:cs="Calibri"/>
          <w:bCs/>
        </w:rPr>
        <w:t xml:space="preserve"> S poštovanjem,</w:t>
      </w:r>
    </w:p>
    <w:p w14:paraId="7AA31A74" w14:textId="77777777" w:rsidR="00BC5C23" w:rsidRDefault="00BC5C23" w:rsidP="00BC5C23">
      <w:pPr>
        <w:rPr>
          <w:rFonts w:ascii="Cambria" w:hAnsi="Cambria" w:cs="Times New Roman"/>
          <w:b/>
          <w:bCs/>
        </w:rPr>
      </w:pPr>
    </w:p>
    <w:p w14:paraId="5E3ACAFA" w14:textId="77777777" w:rsidR="00BC5C23" w:rsidRDefault="00BC5C23" w:rsidP="00BC5C23">
      <w:pPr>
        <w:jc w:val="right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Cs/>
        </w:rPr>
        <w:t>RAVNATELJICA</w:t>
      </w:r>
    </w:p>
    <w:p w14:paraId="1089CCE3" w14:textId="77777777" w:rsidR="00BC5C23" w:rsidRDefault="00BC5C23" w:rsidP="00BC5C23">
      <w:pPr>
        <w:jc w:val="right"/>
        <w:rPr>
          <w:rFonts w:ascii="Cambria" w:hAnsi="Cambria"/>
          <w:bCs/>
        </w:rPr>
      </w:pPr>
    </w:p>
    <w:p w14:paraId="1185E1CE" w14:textId="77777777" w:rsidR="00BC5C23" w:rsidRDefault="00BC5C23" w:rsidP="00BC5C23">
      <w:pPr>
        <w:jc w:val="right"/>
        <w:rPr>
          <w:rFonts w:ascii="Times New Roman" w:hAnsi="Times New Roman"/>
        </w:rPr>
      </w:pPr>
      <w:r>
        <w:rPr>
          <w:rFonts w:ascii="Cambria" w:hAnsi="Cambria"/>
          <w:bCs/>
        </w:rPr>
        <w:t xml:space="preserve">                                                                                   Ruža Raguž Cukrov, prof.</w:t>
      </w:r>
    </w:p>
    <w:p w14:paraId="58345E4C" w14:textId="77777777" w:rsidR="00BC5C23" w:rsidRDefault="00BC5C23" w:rsidP="00BC5C23">
      <w:pPr>
        <w:spacing w:after="0" w:line="240" w:lineRule="auto"/>
        <w:rPr>
          <w:rFonts w:ascii="Segoe UI" w:hAnsi="Segoe UI" w:cs="Segoe UI"/>
        </w:rPr>
      </w:pPr>
    </w:p>
    <w:p w14:paraId="2AA75982" w14:textId="77777777" w:rsidR="00B33C9F" w:rsidRPr="00CA552D" w:rsidRDefault="00B33C9F" w:rsidP="00BC5C23">
      <w:pPr>
        <w:rPr>
          <w:rFonts w:ascii="Segoe UI" w:hAnsi="Segoe UI" w:cs="Segoe UI"/>
        </w:rPr>
      </w:pPr>
    </w:p>
    <w:sectPr w:rsidR="00B33C9F" w:rsidRPr="00CA552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C1BA8B8A"/>
    <w:lvl w:ilvl="0" w:tplc="D3F4C4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31C51"/>
    <w:multiLevelType w:val="hybridMultilevel"/>
    <w:tmpl w:val="A3A0CE4A"/>
    <w:lvl w:ilvl="0" w:tplc="FA74FA52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725D"/>
    <w:rsid w:val="00061590"/>
    <w:rsid w:val="00082D8B"/>
    <w:rsid w:val="002A79E8"/>
    <w:rsid w:val="0038298F"/>
    <w:rsid w:val="003F5804"/>
    <w:rsid w:val="00445F25"/>
    <w:rsid w:val="005A1102"/>
    <w:rsid w:val="00632ABE"/>
    <w:rsid w:val="0063407B"/>
    <w:rsid w:val="007C48D1"/>
    <w:rsid w:val="008602DB"/>
    <w:rsid w:val="00947F13"/>
    <w:rsid w:val="009A0556"/>
    <w:rsid w:val="00A15051"/>
    <w:rsid w:val="00A57920"/>
    <w:rsid w:val="00B33C9F"/>
    <w:rsid w:val="00BC5C23"/>
    <w:rsid w:val="00C4213D"/>
    <w:rsid w:val="00CA552D"/>
    <w:rsid w:val="00D63C4D"/>
    <w:rsid w:val="00DA18C5"/>
    <w:rsid w:val="00DB61CA"/>
    <w:rsid w:val="00E121C3"/>
    <w:rsid w:val="00E623B2"/>
    <w:rsid w:val="00EC65EF"/>
    <w:rsid w:val="00F6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4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3407B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ADE6A-4903-4731-8997-E9250FC9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cp:lastPrinted>2026-10-14T08:58:00Z</cp:lastPrinted>
  <dcterms:created xsi:type="dcterms:W3CDTF">2026-10-14T08:59:00Z</dcterms:created>
  <dcterms:modified xsi:type="dcterms:W3CDTF">2026-10-14T08:59:00Z</dcterms:modified>
</cp:coreProperties>
</file>